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Dear</w:t>
      </w:r>
      <w:r w:rsidRPr="0068789C">
        <w:rPr>
          <w:rFonts w:asciiTheme="majorHAnsi" w:eastAsia="ＭＳ Ｐゴシック" w:hAnsiTheme="majorHAnsi" w:cstheme="majorHAnsi"/>
          <w:szCs w:val="21"/>
        </w:rPr>
        <w:t>＊＊＊＊</w:t>
      </w:r>
      <w:r w:rsidRPr="0068789C">
        <w:rPr>
          <w:rFonts w:asciiTheme="majorHAnsi" w:eastAsia="ＭＳ Ｐゴシック" w:hAnsiTheme="majorHAnsi" w:cstheme="majorHAnsi"/>
          <w:szCs w:val="21"/>
        </w:rPr>
        <w:t>,</w:t>
      </w: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w:t>
      </w: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This letter is to inform you about our new requirement for all students visiting Japan to enroll in "</w:t>
      </w:r>
      <w:r w:rsidR="00513EC7">
        <w:rPr>
          <w:rFonts w:asciiTheme="majorHAnsi" w:eastAsia="ＭＳ Ｐゴシック" w:hAnsiTheme="majorHAnsi" w:cstheme="majorHAnsi"/>
          <w:szCs w:val="21"/>
        </w:rPr>
        <w:t>RIJYEM</w:t>
      </w:r>
      <w:r w:rsidRPr="0068789C">
        <w:rPr>
          <w:rFonts w:asciiTheme="majorHAnsi" w:eastAsia="ＭＳ Ｐゴシック" w:hAnsiTheme="majorHAnsi" w:cstheme="majorHAnsi"/>
          <w:szCs w:val="21"/>
        </w:rPr>
        <w:t xml:space="preserve"> Insurance Plan for RYE Inbound Students".</w:t>
      </w:r>
    </w:p>
    <w:p w:rsidR="006F2683" w:rsidRDefault="006F2683" w:rsidP="006F2683">
      <w:pPr>
        <w:widowControl/>
        <w:ind w:firstLineChars="100" w:firstLine="210"/>
        <w:jc w:val="left"/>
        <w:rPr>
          <w:rFonts w:asciiTheme="majorHAnsi" w:eastAsia="ＭＳ Ｐゴシック" w:hAnsiTheme="majorHAnsi" w:cstheme="majorHAnsi"/>
          <w:szCs w:val="21"/>
        </w:rPr>
      </w:pPr>
    </w:p>
    <w:p w:rsidR="006F2683" w:rsidRPr="0068789C" w:rsidRDefault="00513EC7" w:rsidP="006F2683">
      <w:pPr>
        <w:widowControl/>
        <w:ind w:firstLineChars="100" w:firstLine="210"/>
        <w:jc w:val="left"/>
        <w:rPr>
          <w:rFonts w:asciiTheme="majorHAnsi" w:eastAsia="ＭＳ Ｐゴシック" w:hAnsiTheme="majorHAnsi" w:cstheme="majorHAnsi"/>
          <w:szCs w:val="21"/>
        </w:rPr>
      </w:pPr>
      <w:r>
        <w:rPr>
          <w:rFonts w:asciiTheme="majorHAnsi" w:eastAsia="ＭＳ Ｐゴシック" w:hAnsiTheme="majorHAnsi" w:cstheme="majorHAnsi"/>
          <w:szCs w:val="21"/>
        </w:rPr>
        <w:t>RIJYEM</w:t>
      </w:r>
      <w:r w:rsidR="006F2683" w:rsidRPr="0068789C">
        <w:rPr>
          <w:rFonts w:asciiTheme="majorHAnsi" w:eastAsia="ＭＳ Ｐゴシック" w:hAnsiTheme="majorHAnsi" w:cstheme="majorHAnsi"/>
          <w:szCs w:val="21"/>
        </w:rPr>
        <w:t xml:space="preserve"> (Rotary International Japan Youth Exchange </w:t>
      </w:r>
      <w:r>
        <w:rPr>
          <w:rFonts w:asciiTheme="majorHAnsi" w:eastAsia="ＭＳ Ｐゴシック" w:hAnsiTheme="majorHAnsi" w:cstheme="majorHAnsi"/>
          <w:szCs w:val="21"/>
        </w:rPr>
        <w:t>Multidistrict</w:t>
      </w:r>
      <w:r w:rsidR="006F2683" w:rsidRPr="0068789C">
        <w:rPr>
          <w:rFonts w:asciiTheme="majorHAnsi" w:eastAsia="ＭＳ Ｐゴシック" w:hAnsiTheme="majorHAnsi" w:cstheme="majorHAnsi"/>
          <w:szCs w:val="21"/>
        </w:rPr>
        <w:t>) is the core organization of Rotary Youth Exchange Program in Japan, which consists of the representatives from all the 34 districts in Japan.</w:t>
      </w:r>
    </w:p>
    <w:p w:rsidR="006F2683" w:rsidRDefault="006F2683" w:rsidP="006F2683">
      <w:pPr>
        <w:widowControl/>
        <w:ind w:firstLineChars="100" w:firstLine="210"/>
        <w:jc w:val="left"/>
        <w:rPr>
          <w:rFonts w:asciiTheme="majorHAnsi" w:eastAsia="ＭＳ Ｐゴシック" w:hAnsiTheme="majorHAnsi" w:cstheme="majorHAnsi"/>
          <w:szCs w:val="21"/>
        </w:rPr>
      </w:pPr>
    </w:p>
    <w:p w:rsidR="006F2683" w:rsidRPr="0068789C" w:rsidRDefault="00513EC7" w:rsidP="006F2683">
      <w:pPr>
        <w:widowControl/>
        <w:ind w:firstLineChars="100" w:firstLine="210"/>
        <w:jc w:val="left"/>
        <w:rPr>
          <w:rFonts w:asciiTheme="majorHAnsi" w:eastAsia="ＭＳ Ｐゴシック" w:hAnsiTheme="majorHAnsi" w:cstheme="majorHAnsi"/>
          <w:szCs w:val="21"/>
        </w:rPr>
      </w:pPr>
      <w:r>
        <w:rPr>
          <w:rFonts w:asciiTheme="majorHAnsi" w:eastAsia="ＭＳ Ｐゴシック" w:hAnsiTheme="majorHAnsi" w:cstheme="majorHAnsi"/>
          <w:szCs w:val="21"/>
        </w:rPr>
        <w:t>RIJYEM</w:t>
      </w:r>
      <w:r w:rsidR="006F2683" w:rsidRPr="0068789C">
        <w:rPr>
          <w:rFonts w:asciiTheme="majorHAnsi" w:eastAsia="ＭＳ Ｐゴシック" w:hAnsiTheme="majorHAnsi" w:cstheme="majorHAnsi"/>
          <w:szCs w:val="21"/>
        </w:rPr>
        <w:t xml:space="preserve"> Insurance Plan for RYE Inbound Students is compliant with the Rotary Code of Policy </w:t>
      </w:r>
      <w:r>
        <w:rPr>
          <w:rFonts w:asciiTheme="majorHAnsi" w:eastAsia="ＭＳ Ｐゴシック" w:hAnsiTheme="majorHAnsi" w:cstheme="majorHAnsi"/>
          <w:szCs w:val="21"/>
        </w:rPr>
        <w:t>41.070.12</w:t>
      </w:r>
      <w:r w:rsidR="006F2683" w:rsidRPr="0068789C">
        <w:rPr>
          <w:rFonts w:asciiTheme="majorHAnsi" w:eastAsia="ＭＳ Ｐゴシック" w:hAnsiTheme="majorHAnsi" w:cstheme="majorHAnsi"/>
          <w:szCs w:val="21"/>
        </w:rPr>
        <w:t xml:space="preserve">(RCOP). </w:t>
      </w: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xml:space="preserve">The new </w:t>
      </w:r>
      <w:r w:rsidR="00513EC7">
        <w:rPr>
          <w:rFonts w:asciiTheme="majorHAnsi" w:eastAsia="ＭＳ Ｐゴシック" w:hAnsiTheme="majorHAnsi" w:cstheme="majorHAnsi"/>
          <w:szCs w:val="21"/>
        </w:rPr>
        <w:t>RIJYEM</w:t>
      </w:r>
      <w:r w:rsidRPr="0068789C">
        <w:rPr>
          <w:rFonts w:asciiTheme="majorHAnsi" w:eastAsia="ＭＳ Ｐゴシック" w:hAnsiTheme="majorHAnsi" w:cstheme="majorHAnsi"/>
          <w:szCs w:val="21"/>
        </w:rPr>
        <w:t xml:space="preserve"> Insurance Plan for RYE provided in 2016 has been reviewed by the RI Risk Management Team, and listed as an RCOP compliant insurance policy in the “YOUTH EXCHANGE DIRECTORY” issued in October 2015. </w:t>
      </w:r>
      <w:proofErr w:type="gramStart"/>
      <w:r w:rsidRPr="0068789C">
        <w:rPr>
          <w:rFonts w:asciiTheme="majorHAnsi" w:eastAsia="ＭＳ Ｐゴシック" w:hAnsiTheme="majorHAnsi" w:cstheme="majorHAnsi"/>
          <w:szCs w:val="21"/>
        </w:rPr>
        <w:t>It’s</w:t>
      </w:r>
      <w:proofErr w:type="gramEnd"/>
      <w:r w:rsidRPr="0068789C">
        <w:rPr>
          <w:rFonts w:asciiTheme="majorHAnsi" w:eastAsia="ＭＳ Ｐゴシック" w:hAnsiTheme="majorHAnsi" w:cstheme="majorHAnsi"/>
          <w:szCs w:val="21"/>
        </w:rPr>
        <w:t xml:space="preserve"> outline is stated in the attached file on page 11.</w:t>
      </w:r>
    </w:p>
    <w:p w:rsidR="006F2683" w:rsidRPr="008E2221" w:rsidRDefault="006F2683" w:rsidP="006F2683">
      <w:pPr>
        <w:widowControl/>
        <w:ind w:firstLineChars="100" w:firstLine="210"/>
        <w:jc w:val="left"/>
        <w:rPr>
          <w:rFonts w:asciiTheme="majorHAnsi" w:eastAsia="ＭＳ Ｐゴシック" w:hAnsiTheme="majorHAnsi" w:cstheme="majorHAnsi"/>
          <w:szCs w:val="21"/>
        </w:rPr>
      </w:pP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xml:space="preserve">According to RCOP </w:t>
      </w:r>
      <w:r w:rsidR="00513EC7">
        <w:rPr>
          <w:rFonts w:asciiTheme="majorHAnsi" w:eastAsia="ＭＳ Ｐゴシック" w:hAnsiTheme="majorHAnsi" w:cstheme="majorHAnsi"/>
          <w:szCs w:val="21"/>
        </w:rPr>
        <w:t>41.070.12</w:t>
      </w:r>
      <w:proofErr w:type="gramStart"/>
      <w:r w:rsidRPr="0068789C">
        <w:rPr>
          <w:rFonts w:asciiTheme="majorHAnsi" w:eastAsia="ＭＳ Ｐゴシック" w:hAnsiTheme="majorHAnsi" w:cstheme="majorHAnsi"/>
          <w:szCs w:val="21"/>
        </w:rPr>
        <w:t>,</w:t>
      </w:r>
      <w:bookmarkStart w:id="0" w:name="_GoBack"/>
      <w:bookmarkEnd w:id="0"/>
      <w:r w:rsidRPr="0068789C">
        <w:rPr>
          <w:rFonts w:asciiTheme="majorHAnsi" w:eastAsia="ＭＳ Ｐゴシック" w:hAnsiTheme="majorHAnsi" w:cstheme="majorHAnsi"/>
          <w:szCs w:val="21"/>
        </w:rPr>
        <w:t xml:space="preserve"> ”</w:t>
      </w:r>
      <w:proofErr w:type="gramEnd"/>
      <w:r w:rsidRPr="0068789C">
        <w:rPr>
          <w:rFonts w:asciiTheme="majorHAnsi" w:eastAsia="ＭＳ Ｐゴシック" w:hAnsiTheme="majorHAnsi" w:cstheme="majorHAnsi"/>
          <w:szCs w:val="21"/>
        </w:rPr>
        <w:t>Evidence of student travel insurance shall be submitted to, received by, and accepted by the HOST DISTRICT prior to the student’s departure from home”. Additionally, the host Rotary district (not the sponsor district,) must be responsible in arranging medical attention and insurance coverage for the students in case of emergency.</w:t>
      </w:r>
    </w:p>
    <w:p w:rsidR="006F2683" w:rsidRDefault="006F2683" w:rsidP="006F2683">
      <w:pPr>
        <w:widowControl/>
        <w:ind w:firstLineChars="100" w:firstLine="210"/>
        <w:jc w:val="left"/>
        <w:rPr>
          <w:rFonts w:asciiTheme="majorHAnsi" w:eastAsia="ＭＳ Ｐゴシック" w:hAnsiTheme="majorHAnsi" w:cstheme="majorHAnsi"/>
          <w:szCs w:val="21"/>
        </w:rPr>
      </w:pP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When such immediate medical attention is needed, host families and host Rotary club members are the ones that must handle the situation first hand, although most of them are usually not fluent in foreign languages including English.</w:t>
      </w:r>
    </w:p>
    <w:p w:rsidR="006F2683" w:rsidRDefault="006F2683" w:rsidP="006F2683">
      <w:pPr>
        <w:widowControl/>
        <w:ind w:firstLineChars="100" w:firstLine="210"/>
        <w:jc w:val="left"/>
        <w:rPr>
          <w:rFonts w:asciiTheme="majorHAnsi" w:eastAsia="ＭＳ Ｐゴシック" w:hAnsiTheme="majorHAnsi" w:cstheme="majorHAnsi"/>
          <w:szCs w:val="21"/>
        </w:rPr>
      </w:pP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xml:space="preserve">Our primary goal is to ascertain the safety of all the exchange students during their stay in Japan. Because the students will be faced with different customs, laws and regulations than what they are used to, the ones that can provide the best and adequate means of care are the Rotarians in the host country.  </w:t>
      </w:r>
    </w:p>
    <w:p w:rsidR="006F2683" w:rsidRDefault="006F2683" w:rsidP="006F2683">
      <w:pPr>
        <w:widowControl/>
        <w:ind w:firstLineChars="100" w:firstLine="210"/>
        <w:jc w:val="left"/>
        <w:rPr>
          <w:rFonts w:asciiTheme="majorHAnsi" w:eastAsia="ＭＳ Ｐゴシック" w:hAnsiTheme="majorHAnsi" w:cstheme="majorHAnsi"/>
          <w:szCs w:val="21"/>
        </w:rPr>
      </w:pP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Therefore, as one of the requirements of acceptance of incoming Youth Exchange students in Japan, all the 34 districts in Japan have agreed to make it a requirement for all the incoming students to purchase the Japan unified insurance policy. This not only meets RCOP, but also complies with our customs, laws and regulations in Japan.</w:t>
      </w: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We would like to ask you to place yourselves in our shoes, where you are expected to be responsible for the well-being of the inbound students while dealing with a large variety of insurance plans from different foreign countries.</w:t>
      </w:r>
    </w:p>
    <w:p w:rsidR="006F2683" w:rsidRDefault="006F2683" w:rsidP="006F2683">
      <w:pPr>
        <w:widowControl/>
        <w:ind w:firstLineChars="100" w:firstLine="210"/>
        <w:jc w:val="left"/>
        <w:rPr>
          <w:rFonts w:asciiTheme="majorHAnsi" w:eastAsia="ＭＳ Ｐゴシック" w:hAnsiTheme="majorHAnsi" w:cstheme="majorHAnsi"/>
          <w:szCs w:val="21"/>
        </w:rPr>
      </w:pP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xml:space="preserve">If your district accepts students from multiple countries, it would pose a great practical challenge for your host districts, host clubs and host families to understand the details of each and every one of the insurance policies brought from variety of countries, and take an immediate action in response to an issue at hand. </w:t>
      </w:r>
    </w:p>
    <w:p w:rsidR="006F2683" w:rsidRDefault="006F2683" w:rsidP="006F2683">
      <w:pPr>
        <w:widowControl/>
        <w:ind w:firstLineChars="100" w:firstLine="210"/>
        <w:jc w:val="left"/>
        <w:rPr>
          <w:rFonts w:asciiTheme="majorHAnsi" w:eastAsia="ＭＳ Ｐゴシック" w:hAnsiTheme="majorHAnsi" w:cstheme="majorHAnsi"/>
          <w:szCs w:val="21"/>
        </w:rPr>
      </w:pP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We hope you will understand that using the insurance plan of your own country is the best and most certain way for the district, host clubs and host families to be familiar with the proper steps needed to initiate action.</w:t>
      </w:r>
    </w:p>
    <w:p w:rsidR="006F2683" w:rsidRDefault="006F2683" w:rsidP="006F2683">
      <w:pPr>
        <w:widowControl/>
        <w:ind w:firstLineChars="100" w:firstLine="210"/>
        <w:jc w:val="left"/>
        <w:rPr>
          <w:rFonts w:asciiTheme="majorHAnsi" w:eastAsia="ＭＳ Ｐゴシック" w:hAnsiTheme="majorHAnsi" w:cstheme="majorHAnsi"/>
          <w:szCs w:val="21"/>
        </w:rPr>
      </w:pP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Likewise, when we send our students to your districts, we stand ready to instruct them to purchase the insurance plan designated by your district, as long as it complies with the RCOP provisions.</w:t>
      </w:r>
    </w:p>
    <w:p w:rsidR="006F2683" w:rsidRDefault="006F2683" w:rsidP="006F2683">
      <w:pPr>
        <w:widowControl/>
        <w:ind w:firstLineChars="100" w:firstLine="210"/>
        <w:jc w:val="left"/>
        <w:rPr>
          <w:rFonts w:asciiTheme="majorHAnsi" w:eastAsia="ＭＳ Ｐゴシック" w:hAnsiTheme="majorHAnsi" w:cstheme="majorHAnsi"/>
          <w:szCs w:val="21"/>
        </w:rPr>
      </w:pP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lastRenderedPageBreak/>
        <w:t>This is because we strongly believe that it would provide the most certain way for our students to live safely in your district.</w:t>
      </w:r>
    </w:p>
    <w:p w:rsidR="006F2683" w:rsidRDefault="006F2683" w:rsidP="006F2683">
      <w:pPr>
        <w:widowControl/>
        <w:ind w:firstLineChars="100" w:firstLine="210"/>
        <w:jc w:val="left"/>
        <w:rPr>
          <w:rFonts w:asciiTheme="majorHAnsi" w:eastAsia="ＭＳ Ｐゴシック" w:hAnsiTheme="majorHAnsi" w:cstheme="majorHAnsi"/>
          <w:szCs w:val="21"/>
        </w:rPr>
      </w:pP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xml:space="preserve">We have already contacted all the districts in the world that have arrangements for student exchange with us in Japan, informing them that all the 34 Japanese districts have decided to adopt the </w:t>
      </w:r>
      <w:r w:rsidR="00513EC7">
        <w:rPr>
          <w:rFonts w:asciiTheme="majorHAnsi" w:eastAsia="ＭＳ Ｐゴシック" w:hAnsiTheme="majorHAnsi" w:cstheme="majorHAnsi"/>
          <w:szCs w:val="21"/>
        </w:rPr>
        <w:t>RIJYEM</w:t>
      </w:r>
      <w:r w:rsidRPr="0068789C">
        <w:rPr>
          <w:rFonts w:asciiTheme="majorHAnsi" w:eastAsia="ＭＳ Ｐゴシック" w:hAnsiTheme="majorHAnsi" w:cstheme="majorHAnsi"/>
          <w:szCs w:val="21"/>
        </w:rPr>
        <w:t xml:space="preserve"> Insurance Plan for RYE Inbound Students.</w:t>
      </w:r>
    </w:p>
    <w:p w:rsidR="006F2683" w:rsidRDefault="006F2683" w:rsidP="006F2683">
      <w:pPr>
        <w:widowControl/>
        <w:ind w:firstLineChars="100" w:firstLine="210"/>
        <w:jc w:val="left"/>
        <w:rPr>
          <w:rFonts w:asciiTheme="majorHAnsi" w:eastAsia="ＭＳ Ｐゴシック" w:hAnsiTheme="majorHAnsi" w:cstheme="majorHAnsi"/>
          <w:szCs w:val="21"/>
        </w:rPr>
      </w:pP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xml:space="preserve">We would like to ask for your kind understanding that our fundamental rule, when an insurance plan provided by the host country is in compliance with the RCOP, joining such a plan shall in principle be required, is the most certain way for us to provide security to the students. It would also be greatly appreciated if you would kindly take note that from herewith a condition for our acceptance of the exchange students would be for them to join the </w:t>
      </w:r>
      <w:r w:rsidR="00513EC7">
        <w:rPr>
          <w:rFonts w:asciiTheme="majorHAnsi" w:eastAsia="ＭＳ Ｐゴシック" w:hAnsiTheme="majorHAnsi" w:cstheme="majorHAnsi"/>
          <w:szCs w:val="21"/>
        </w:rPr>
        <w:t>RIJYEM</w:t>
      </w:r>
      <w:r w:rsidRPr="0068789C">
        <w:rPr>
          <w:rFonts w:asciiTheme="majorHAnsi" w:eastAsia="ＭＳ Ｐゴシック" w:hAnsiTheme="majorHAnsi" w:cstheme="majorHAnsi"/>
          <w:szCs w:val="21"/>
        </w:rPr>
        <w:t xml:space="preserve"> Insurance Plan for RYE </w:t>
      </w:r>
      <w:proofErr w:type="gramStart"/>
      <w:r w:rsidRPr="0068789C">
        <w:rPr>
          <w:rFonts w:asciiTheme="majorHAnsi" w:eastAsia="ＭＳ Ｐゴシック" w:hAnsiTheme="majorHAnsi" w:cstheme="majorHAnsi"/>
          <w:szCs w:val="21"/>
        </w:rPr>
        <w:t>inbound</w:t>
      </w:r>
      <w:proofErr w:type="gramEnd"/>
      <w:r w:rsidRPr="0068789C">
        <w:rPr>
          <w:rFonts w:asciiTheme="majorHAnsi" w:eastAsia="ＭＳ Ｐゴシック" w:hAnsiTheme="majorHAnsi" w:cstheme="majorHAnsi"/>
          <w:szCs w:val="21"/>
        </w:rPr>
        <w:t xml:space="preserve"> Students. </w:t>
      </w: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w:t>
      </w: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Yours in Rotary service,</w:t>
      </w: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w:t>
      </w:r>
      <w:r w:rsidRPr="0068789C">
        <w:rPr>
          <w:rFonts w:asciiTheme="majorHAnsi" w:eastAsia="ＭＳ Ｐゴシック" w:hAnsiTheme="majorHAnsi" w:cstheme="majorHAnsi"/>
          <w:szCs w:val="21"/>
        </w:rPr>
        <w:t>委員長の名前</w:t>
      </w:r>
      <w:r w:rsidRPr="0068789C">
        <w:rPr>
          <w:rFonts w:asciiTheme="majorHAnsi" w:eastAsia="ＭＳ Ｐゴシック" w:hAnsiTheme="majorHAnsi" w:cstheme="majorHAnsi"/>
          <w:szCs w:val="21"/>
        </w:rPr>
        <w:t>)</w:t>
      </w: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Chairman</w:t>
      </w: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xml:space="preserve">Youth Exchange </w:t>
      </w:r>
      <w:r w:rsidR="00513EC7">
        <w:rPr>
          <w:rFonts w:asciiTheme="majorHAnsi" w:eastAsia="ＭＳ Ｐゴシック" w:hAnsiTheme="majorHAnsi" w:cstheme="majorHAnsi"/>
          <w:szCs w:val="21"/>
        </w:rPr>
        <w:t>Multidistrict</w:t>
      </w:r>
    </w:p>
    <w:p w:rsidR="006F2683" w:rsidRPr="0068789C" w:rsidRDefault="006F2683" w:rsidP="006F2683">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District 2XX0, JAPAN </w:t>
      </w:r>
    </w:p>
    <w:p w:rsidR="006C371B" w:rsidRDefault="006C371B"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p w:rsidR="00BA3576" w:rsidRDefault="00BA3576" w:rsidP="00BA3576">
      <w:pPr>
        <w:widowControl/>
        <w:jc w:val="left"/>
        <w:rPr>
          <w:rFonts w:ascii="ＭＳ Ｐゴシック" w:eastAsia="ＭＳ Ｐゴシック" w:hAnsi="ＭＳ Ｐゴシック" w:cs="Arial"/>
          <w:szCs w:val="21"/>
        </w:rPr>
      </w:pPr>
    </w:p>
    <w:sectPr w:rsidR="00BA3576" w:rsidSect="00BA3576">
      <w:headerReference w:type="default" r:id="rId10"/>
      <w:footerReference w:type="default" r:id="rId11"/>
      <w:pgSz w:w="11906" w:h="16838" w:code="9"/>
      <w:pgMar w:top="1985" w:right="1701" w:bottom="1701" w:left="1701"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C7" w:rsidRDefault="00CF62C7" w:rsidP="00993943">
      <w:r>
        <w:separator/>
      </w:r>
    </w:p>
  </w:endnote>
  <w:endnote w:type="continuationSeparator" w:id="0">
    <w:p w:rsidR="00CF62C7" w:rsidRDefault="00CF62C7" w:rsidP="0099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52" w:rsidRDefault="00CF62C7" w:rsidP="00F66752">
    <w:pPr>
      <w:pStyle w:val="a6"/>
      <w:pBdr>
        <w:top w:val="single" w:sz="4" w:space="1" w:color="A5A5A5" w:themeColor="background1" w:themeShade="A5"/>
      </w:pBdr>
      <w:wordWrap w:val="0"/>
      <w:jc w:val="right"/>
      <w:rPr>
        <w:color w:val="808080" w:themeColor="background1" w:themeShade="80"/>
      </w:rPr>
    </w:pPr>
    <w:sdt>
      <w:sdtPr>
        <w:rPr>
          <w:color w:val="808080" w:themeColor="background1" w:themeShade="80"/>
          <w:sz w:val="22"/>
        </w:rPr>
        <w:alias w:val="会社"/>
        <w:id w:val="76161118"/>
        <w:placeholder>
          <w:docPart w:val="15465FFAD75240BFAC3DDC15F10C0DB3"/>
        </w:placeholder>
        <w:dataBinding w:prefixMappings="xmlns:ns0='http://schemas.openxmlformats.org/officeDocument/2006/extended-properties'" w:xpath="/ns0:Properties[1]/ns0:Company[1]" w:storeItemID="{6668398D-A668-4E3E-A5EB-62B293D839F1}"/>
        <w:text/>
      </w:sdtPr>
      <w:sdtEndPr/>
      <w:sdtContent>
        <w:r w:rsidR="00A62FE7">
          <w:rPr>
            <w:rFonts w:hint="eastAsia"/>
            <w:color w:val="808080" w:themeColor="background1" w:themeShade="80"/>
            <w:sz w:val="22"/>
          </w:rPr>
          <w:t>GIA</w:t>
        </w:r>
        <w:r w:rsidR="00C929FB" w:rsidRPr="00C929FB">
          <w:rPr>
            <w:rFonts w:hint="eastAsia"/>
            <w:color w:val="808080" w:themeColor="background1" w:themeShade="80"/>
            <w:sz w:val="22"/>
          </w:rPr>
          <w:t>.RIJYE</w:t>
        </w:r>
        <w:r w:rsidR="00A62FE7">
          <w:rPr>
            <w:rFonts w:hint="eastAsia"/>
            <w:color w:val="808080" w:themeColor="background1" w:themeShade="80"/>
            <w:sz w:val="22"/>
          </w:rPr>
          <w:t>M</w:t>
        </w:r>
      </w:sdtContent>
    </w:sdt>
    <w:r w:rsidR="00F66752" w:rsidRPr="00F66752">
      <w:rPr>
        <w:color w:val="808080" w:themeColor="background1" w:themeShade="80"/>
      </w:rPr>
      <w:t xml:space="preserve">  </w:t>
    </w:r>
    <w:sdt>
      <w:sdtPr>
        <w:rPr>
          <w:rFonts w:hint="eastAsia"/>
          <w:i/>
          <w:color w:val="808080" w:themeColor="background1" w:themeShade="80"/>
        </w:rPr>
        <w:alias w:val="住所"/>
        <w:id w:val="76161122"/>
        <w:placeholder>
          <w:docPart w:val="D741161EF2CF4DB4A1C80CDCFD5C7697"/>
        </w:placeholder>
        <w:dataBinding w:prefixMappings="xmlns:ns0='http://schemas.microsoft.com/office/2006/coverPageProps'" w:xpath="/ns0:CoverPageProperties[1]/ns0:CompanyAddress[1]" w:storeItemID="{55AF091B-3C7A-41E3-B477-F2FDAA23CFDA}"/>
        <w:text w:multiLine="1"/>
      </w:sdtPr>
      <w:sdtEndPr/>
      <w:sdtContent>
        <w:r w:rsidR="00F66752" w:rsidRPr="00A62FE7">
          <w:rPr>
            <w:rFonts w:hint="eastAsia"/>
            <w:i/>
            <w:color w:val="808080" w:themeColor="background1" w:themeShade="80"/>
          </w:rPr>
          <w:t xml:space="preserve">2-6-15 </w:t>
        </w:r>
        <w:proofErr w:type="spellStart"/>
        <w:r w:rsidR="00F66752" w:rsidRPr="00A62FE7">
          <w:rPr>
            <w:rFonts w:hint="eastAsia"/>
            <w:i/>
            <w:color w:val="808080" w:themeColor="background1" w:themeShade="80"/>
          </w:rPr>
          <w:t>Shibakouen</w:t>
        </w:r>
        <w:proofErr w:type="spellEnd"/>
        <w:r w:rsidR="00F66752" w:rsidRPr="00A62FE7">
          <w:rPr>
            <w:rFonts w:hint="eastAsia"/>
            <w:i/>
            <w:color w:val="808080" w:themeColor="background1" w:themeShade="80"/>
          </w:rPr>
          <w:t xml:space="preserve"> Minato-ku Tokyo JAPAN 105-0011</w:t>
        </w:r>
        <w:r w:rsidR="00F66752" w:rsidRPr="00A62FE7">
          <w:rPr>
            <w:i/>
            <w:color w:val="808080" w:themeColor="background1" w:themeShade="80"/>
          </w:rPr>
          <w:br/>
        </w:r>
        <w:r w:rsidR="00F66752" w:rsidRPr="00A62FE7">
          <w:rPr>
            <w:rFonts w:hint="eastAsia"/>
            <w:i/>
            <w:color w:val="808080" w:themeColor="background1" w:themeShade="80"/>
          </w:rPr>
          <w:t>TEL</w:t>
        </w:r>
        <w:proofErr w:type="gramStart"/>
        <w:r w:rsidR="00F66752" w:rsidRPr="00A62FE7">
          <w:rPr>
            <w:rFonts w:hint="eastAsia"/>
            <w:i/>
            <w:color w:val="808080" w:themeColor="background1" w:themeShade="80"/>
          </w:rPr>
          <w:t>:+</w:t>
        </w:r>
        <w:proofErr w:type="gramEnd"/>
        <w:r w:rsidR="00F66752" w:rsidRPr="00A62FE7">
          <w:rPr>
            <w:rFonts w:hint="eastAsia"/>
            <w:i/>
            <w:color w:val="808080" w:themeColor="background1" w:themeShade="80"/>
          </w:rPr>
          <w:t>81-(0)3-6431-8106  FAX:+81-(0)3-6431-8017</w:t>
        </w:r>
        <w:r w:rsidR="00F66752" w:rsidRPr="00A62FE7">
          <w:rPr>
            <w:i/>
            <w:color w:val="808080" w:themeColor="background1" w:themeShade="80"/>
          </w:rPr>
          <w:br/>
        </w:r>
        <w:r w:rsidR="00F66752" w:rsidRPr="00A62FE7">
          <w:rPr>
            <w:rFonts w:hint="eastAsia"/>
            <w:i/>
            <w:color w:val="808080" w:themeColor="background1" w:themeShade="80"/>
          </w:rPr>
          <w:t>e-mail: rijyec@sunny.ocn.ne.jp</w:t>
        </w:r>
        <w:r w:rsidR="00F66752" w:rsidRPr="00A62FE7">
          <w:rPr>
            <w:i/>
            <w:color w:val="808080" w:themeColor="background1" w:themeShade="80"/>
          </w:rPr>
          <w:br/>
        </w:r>
        <w:r w:rsidR="00F66752" w:rsidRPr="00A62FE7">
          <w:rPr>
            <w:rFonts w:hint="eastAsia"/>
            <w:i/>
            <w:color w:val="808080" w:themeColor="background1" w:themeShade="80"/>
          </w:rPr>
          <w:t>URL:</w:t>
        </w:r>
        <w:r w:rsidR="00E85CC2" w:rsidRPr="00A62FE7">
          <w:rPr>
            <w:rFonts w:hint="eastAsia"/>
            <w:i/>
            <w:color w:val="808080" w:themeColor="background1" w:themeShade="80"/>
          </w:rPr>
          <w:t xml:space="preserve"> http://www.rijyec.org/</w:t>
        </w:r>
      </w:sdtContent>
    </w:sdt>
  </w:p>
  <w:p w:rsidR="008F35A6" w:rsidRDefault="008F35A6" w:rsidP="00F667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C7" w:rsidRDefault="00CF62C7" w:rsidP="00993943">
      <w:r>
        <w:separator/>
      </w:r>
    </w:p>
  </w:footnote>
  <w:footnote w:type="continuationSeparator" w:id="0">
    <w:p w:rsidR="00CF62C7" w:rsidRDefault="00CF62C7" w:rsidP="0099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A6" w:rsidRPr="00AC7469" w:rsidRDefault="00A62FE7" w:rsidP="00A62FE7">
    <w:pPr>
      <w:pStyle w:val="a4"/>
      <w:ind w:firstLineChars="2362" w:firstLine="2834"/>
      <w:rPr>
        <w:color w:val="002060"/>
        <w:sz w:val="28"/>
        <w:szCs w:val="28"/>
      </w:rPr>
    </w:pPr>
    <w:r>
      <w:rPr>
        <w:noProof/>
        <w:color w:val="002060"/>
        <w:sz w:val="12"/>
        <w:szCs w:val="12"/>
      </w:rPr>
      <mc:AlternateContent>
        <mc:Choice Requires="wps">
          <w:drawing>
            <wp:anchor distT="0" distB="0" distL="114300" distR="114300" simplePos="0" relativeHeight="251666944" behindDoc="0" locked="0" layoutInCell="1" allowOverlap="1" wp14:anchorId="3EF640DF" wp14:editId="082383E1">
              <wp:simplePos x="0" y="0"/>
              <wp:positionH relativeFrom="column">
                <wp:posOffset>2496820</wp:posOffset>
              </wp:positionH>
              <wp:positionV relativeFrom="paragraph">
                <wp:posOffset>-120015</wp:posOffset>
              </wp:positionV>
              <wp:extent cx="3093720"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9372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6FF1" w:rsidRPr="00A62FE7" w:rsidRDefault="00F56FF1">
                          <w:pPr>
                            <w:rPr>
                              <w:color w:val="1F497D" w:themeColor="text2"/>
                            </w:rPr>
                          </w:pPr>
                          <w:r w:rsidRPr="00A62FE7">
                            <w:rPr>
                              <w:rFonts w:hint="eastAsia"/>
                              <w:color w:val="1F497D" w:themeColor="text2"/>
                              <w:sz w:val="28"/>
                              <w:szCs w:val="28"/>
                            </w:rPr>
                            <w:t>RIJYEM</w:t>
                          </w:r>
                        </w:p>
                        <w:p w:rsidR="00F56FF1" w:rsidRPr="00A62FE7" w:rsidRDefault="00F56FF1">
                          <w:pPr>
                            <w:rPr>
                              <w:color w:val="1F497D" w:themeColor="text2"/>
                              <w:sz w:val="12"/>
                              <w:szCs w:val="12"/>
                            </w:rPr>
                          </w:pPr>
                          <w:r w:rsidRPr="00A62FE7">
                            <w:rPr>
                              <w:rFonts w:hint="eastAsia"/>
                              <w:color w:val="1F497D" w:themeColor="text2"/>
                              <w:sz w:val="12"/>
                              <w:szCs w:val="12"/>
                            </w:rPr>
                            <w:t xml:space="preserve">General Incorporated Association </w:t>
                          </w:r>
                        </w:p>
                        <w:p w:rsidR="00F56FF1" w:rsidRPr="00A62FE7" w:rsidRDefault="00F56FF1">
                          <w:pPr>
                            <w:rPr>
                              <w:color w:val="1F497D" w:themeColor="text2"/>
                              <w:sz w:val="12"/>
                              <w:szCs w:val="12"/>
                            </w:rPr>
                          </w:pPr>
                          <w:r w:rsidRPr="00A62FE7">
                            <w:rPr>
                              <w:rFonts w:hint="eastAsia"/>
                              <w:color w:val="1F497D" w:themeColor="text2"/>
                              <w:sz w:val="12"/>
                              <w:szCs w:val="12"/>
                            </w:rPr>
                            <w:t xml:space="preserve">Rotary International District of Japan Youth Exchange </w:t>
                          </w:r>
                          <w:r w:rsidRPr="00A62FE7">
                            <w:rPr>
                              <w:color w:val="1F497D" w:themeColor="text2"/>
                              <w:sz w:val="12"/>
                              <w:szCs w:val="12"/>
                            </w:rPr>
                            <w:t>Multidistrict</w:t>
                          </w:r>
                          <w:r w:rsidRPr="00A62FE7">
                            <w:rPr>
                              <w:rFonts w:hint="eastAsia"/>
                              <w:color w:val="1F497D" w:themeColor="text2"/>
                              <w:sz w:val="12"/>
                              <w:szCs w:val="12"/>
                            </w:rPr>
                            <w:t xml:space="preserve">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6.6pt;margin-top:-9.45pt;width:243.6pt;height: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yqgIAAJsFAAAOAAAAZHJzL2Uyb0RvYy54bWysVM1u1DAQviPxDpbvNNlmW+iq2WppVYRU&#10;tRUt6tnr2N0Ix2Ns7ybLsSshHoJXQJx5nrwIYyf7Q+mliEsy9vx5vvlmjk+aSpGFsK4EndPBXkqJ&#10;0ByKUt/n9OPt+as3lDjPdMEUaJHTpXD0ZPzyxXFtRmIfZqAKYQkG0W5Um5zOvDejJHF8Jirm9sAI&#10;jUoJtmIej/Y+KSyrMXqlkv00PUxqsIWxwIVzeHvWKek4xpdScH8lpROeqJzi23z82vidhm8yPmaj&#10;e8vMrOT9M9g/vKJipcakm1BnzDMyt+VfoaqSW3Ag/R6HKgEpSy5iDVjNIH1Uzc2MGRFrQXCc2cDk&#10;/l9Yfrm4tqQscppRolmFLWpXX9uHH+3Dr3b1jbSr7+1q1T78xDPJAly1cSP0ujHo55u30GDb1/cO&#10;LwMKjbRV+GN9BPUI/HIDtmg84XiZpUfZ631UcdQdZNkwjd1Itt7GOv9OQEWCkFOLzYwYs8WF8/gS&#10;NF2bhGQOVFmcl0rFQyCQOFWWLBi2Xvn4RvT4w0ppUuf0MDtIY2ANwb2LrHQIIyKF+nSh8q7CKPml&#10;EsFG6Q9CIoSx0CdyM86F3uSP1sFKYqrnOPb221c9x7mrAz1iZtB+41yVGmysPs7cFrLi0xoy2dkj&#10;4Dt1B9E306ZnxBSKJRLCQjdhzvDzErt2wZy/ZhZHChuNa8Jf4UcqQNShlyiZgf3y1H2wR6ajlpIa&#10;RzSn7vOcWUGJeq9xBo4Gw2GY6XgYHkQy2V3NdFej59UpIBUGuJAMjyI6W6/WorRQ3eE2mYSsqGKa&#10;Y+6c+rV46rvFgduIi8kkGuEUG+Yv9I3hIXSAN3Dytrlj1vTE9Uj5S1gPMxs94m9nGzw1TOYeZBnJ&#10;HQDuUO2Bxw0QOd9vq7Bids/RartTx78BAAD//wMAUEsDBBQABgAIAAAAIQBhCid24gAAAAoBAAAP&#10;AAAAZHJzL2Rvd25yZXYueG1sTI/LTsMwEEX3SPyDNUhsUOukoSUNmVQI8ZDY0fAQOzcekoh4HMVu&#10;Ev4es4Ll6B7deybfzaYTIw2utYwQLyMQxJXVLdcIL+X9IgXhvGKtOsuE8E0OdsXpSa4ybSd+pnHv&#10;axFK2GUKofG+z6R0VUNGuaXtiUP2aQejfDiHWupBTaHcdHIVRRtpVMthoVE93TZUfe2PBuHjon5/&#10;cvPD65Ssk/7ucSyv3nSJeH4231yD8DT7Pxh+9YM6FMHpYI+snegQkm2yCijCIk63IAKRptEliAPC&#10;Zh2DLHL5/4XiBwAA//8DAFBLAQItABQABgAIAAAAIQC2gziS/gAAAOEBAAATAAAAAAAAAAAAAAAA&#10;AAAAAABbQ29udGVudF9UeXBlc10ueG1sUEsBAi0AFAAGAAgAAAAhADj9If/WAAAAlAEAAAsAAAAA&#10;AAAAAAAAAAAALwEAAF9yZWxzLy5yZWxzUEsBAi0AFAAGAAgAAAAhAHN8/7KqAgAAmwUAAA4AAAAA&#10;AAAAAAAAAAAALgIAAGRycy9lMm9Eb2MueG1sUEsBAi0AFAAGAAgAAAAhAGEKJ3biAAAACgEAAA8A&#10;AAAAAAAAAAAAAAAABAUAAGRycy9kb3ducmV2LnhtbFBLBQYAAAAABAAEAPMAAAATBgAAAAA=&#10;" fillcolor="white [3201]" stroked="f" strokeweight=".5pt">
              <v:textbox>
                <w:txbxContent>
                  <w:p w:rsidR="00F56FF1" w:rsidRPr="00A62FE7" w:rsidRDefault="00F56FF1">
                    <w:pPr>
                      <w:rPr>
                        <w:color w:val="1F497D" w:themeColor="text2"/>
                      </w:rPr>
                    </w:pPr>
                    <w:r w:rsidRPr="00A62FE7">
                      <w:rPr>
                        <w:rFonts w:hint="eastAsia"/>
                        <w:color w:val="1F497D" w:themeColor="text2"/>
                        <w:sz w:val="28"/>
                        <w:szCs w:val="28"/>
                      </w:rPr>
                      <w:t>RIJYEM</w:t>
                    </w:r>
                  </w:p>
                  <w:p w:rsidR="00F56FF1" w:rsidRPr="00A62FE7" w:rsidRDefault="00F56FF1">
                    <w:pPr>
                      <w:rPr>
                        <w:color w:val="1F497D" w:themeColor="text2"/>
                        <w:sz w:val="12"/>
                        <w:szCs w:val="12"/>
                      </w:rPr>
                    </w:pPr>
                    <w:r w:rsidRPr="00A62FE7">
                      <w:rPr>
                        <w:rFonts w:hint="eastAsia"/>
                        <w:color w:val="1F497D" w:themeColor="text2"/>
                        <w:sz w:val="12"/>
                        <w:szCs w:val="12"/>
                      </w:rPr>
                      <w:t xml:space="preserve">General Incorporated Association </w:t>
                    </w:r>
                  </w:p>
                  <w:p w:rsidR="00F56FF1" w:rsidRPr="00A62FE7" w:rsidRDefault="00F56FF1">
                    <w:pPr>
                      <w:rPr>
                        <w:color w:val="1F497D" w:themeColor="text2"/>
                        <w:sz w:val="12"/>
                        <w:szCs w:val="12"/>
                      </w:rPr>
                    </w:pPr>
                    <w:r w:rsidRPr="00A62FE7">
                      <w:rPr>
                        <w:rFonts w:hint="eastAsia"/>
                        <w:color w:val="1F497D" w:themeColor="text2"/>
                        <w:sz w:val="12"/>
                        <w:szCs w:val="12"/>
                      </w:rPr>
                      <w:t xml:space="preserve">Rotary International District of Japan Youth Exchange </w:t>
                    </w:r>
                    <w:r w:rsidRPr="00A62FE7">
                      <w:rPr>
                        <w:color w:val="1F497D" w:themeColor="text2"/>
                        <w:sz w:val="12"/>
                        <w:szCs w:val="12"/>
                      </w:rPr>
                      <w:t>Multidistrict</w:t>
                    </w:r>
                    <w:r w:rsidRPr="00A62FE7">
                      <w:rPr>
                        <w:rFonts w:hint="eastAsia"/>
                        <w:color w:val="1F497D" w:themeColor="text2"/>
                        <w:sz w:val="12"/>
                        <w:szCs w:val="12"/>
                      </w:rPr>
                      <w:t xml:space="preserve"> Organization</w:t>
                    </w:r>
                  </w:p>
                </w:txbxContent>
              </v:textbox>
            </v:shape>
          </w:pict>
        </mc:Fallback>
      </mc:AlternateContent>
    </w:r>
    <w:r w:rsidR="00A408E2" w:rsidRPr="006B7C50">
      <w:rPr>
        <w:noProof/>
        <w:szCs w:val="21"/>
      </w:rPr>
      <w:drawing>
        <wp:anchor distT="0" distB="0" distL="114300" distR="114300" simplePos="0" relativeHeight="251665920" behindDoc="1" locked="0" layoutInCell="1" allowOverlap="1" wp14:anchorId="5587128C" wp14:editId="39DF6D76">
          <wp:simplePos x="0" y="0"/>
          <wp:positionH relativeFrom="margin">
            <wp:posOffset>-383540</wp:posOffset>
          </wp:positionH>
          <wp:positionV relativeFrom="paragraph">
            <wp:posOffset>-244475</wp:posOffset>
          </wp:positionV>
          <wp:extent cx="2314575" cy="876300"/>
          <wp:effectExtent l="0" t="0" r="9525" b="0"/>
          <wp:wrapTight wrapText="bothSides">
            <wp:wrapPolygon edited="0">
              <wp:start x="0" y="0"/>
              <wp:lineTo x="0" y="21130"/>
              <wp:lineTo x="21511" y="21130"/>
              <wp:lineTo x="21511" y="0"/>
              <wp:lineTo x="0" y="0"/>
            </wp:wrapPolygon>
          </wp:wrapTight>
          <wp:docPr id="2" name="図 2"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5A6" w:rsidRPr="00AC7469" w:rsidRDefault="008F35A6" w:rsidP="000B5BC6">
    <w:pPr>
      <w:pStyle w:val="a4"/>
      <w:tabs>
        <w:tab w:val="clear" w:pos="4252"/>
        <w:tab w:val="clear" w:pos="8504"/>
      </w:tabs>
      <w:ind w:firstLineChars="4135" w:firstLine="4962"/>
      <w:rPr>
        <w:color w:val="002060"/>
        <w:sz w:val="18"/>
        <w:szCs w:val="18"/>
      </w:rPr>
    </w:pPr>
    <w:r>
      <w:rPr>
        <w:noProof/>
        <w:color w:val="002060"/>
        <w:sz w:val="12"/>
        <w:szCs w:val="12"/>
      </w:rPr>
      <mc:AlternateContent>
        <mc:Choice Requires="wps">
          <w:drawing>
            <wp:anchor distT="0" distB="0" distL="114300" distR="114300" simplePos="0" relativeHeight="251663872" behindDoc="0" locked="0" layoutInCell="1" allowOverlap="1" wp14:anchorId="4B771139" wp14:editId="31DC8AE1">
              <wp:simplePos x="0" y="0"/>
              <wp:positionH relativeFrom="column">
                <wp:posOffset>-108585</wp:posOffset>
              </wp:positionH>
              <wp:positionV relativeFrom="paragraph">
                <wp:posOffset>268605</wp:posOffset>
              </wp:positionV>
              <wp:extent cx="5638800" cy="0"/>
              <wp:effectExtent l="38100" t="38100" r="57150" b="95250"/>
              <wp:wrapNone/>
              <wp:docPr id="1" name="直線コネクタ 1"/>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1"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8.55pt,21.15pt" to="435.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2zgEAAMMDAAAOAAAAZHJzL2Uyb0RvYy54bWysU0uOEzEQ3SNxB8t70p0gRlErnVnMCDYI&#10;Ij4H8LjLaUv+qWySzjasuQAcggVILDlMFnONKTtJDwKkkRAbtz/1XtV7Vb24HKxhG8CovWv5dFJz&#10;Bk76Trt1y9+/e/5kzllMwnXCeAct30Hkl8vHjxbb0MDM9950gIxIXGy2oeV9SqGpqih7sCJOfABH&#10;j8qjFYmOuK46FFtit6aa1fVFtfXYBfQSYqTb6+MjXxZ+pUCm10pFSMy0nGpLZcWy3uS1Wi5Es0YR&#10;ei1PZYh/qMIK7SjpSHUtkmAfUP9BZbVEH71KE+lt5ZXSEooGUjOtf1PzthcBihYyJ4bRpvj/aOWr&#10;zQqZ7qh3nDlhqUW3X77f/vh82H87fPx02H897H+yafZpG2JD4VduhadTDCvMogeFNn9JDhuKt7vR&#10;WxgSk3T57OLpfF5TC+T5rboHBozpBXjL8qblRrssWzRi8zImSkah5xA65EKOqcsu7QzkYOPegCIp&#10;lGxW0GWI4Mog2whqv5ASXCpSiK9EZ5jSxozA+mHgKT5DoQzYCJ4+DB4RJbN3aQRb7Tz+jSAN55LV&#10;Mf7swFF3tuDGd7vSlGINTUpx7DTVeRR/PRf4/b+3vAMAAP//AwBQSwMEFAAGAAgAAAAhAKp5A+3c&#10;AAAACQEAAA8AAABkcnMvZG93bnJldi54bWxMj8tOwzAQRfdI/IM1SOxaJwb1EeJUCAmJJQ0sWDrx&#10;kAfx2LLdJv17jFjAcmaO7pxbHhYzsTP6MFiSkK8zYEit1QN1Et7fnlc7YCEq0mqyhBIuGOBQXV+V&#10;qtB2piOe69ixFEKhUBL6GF3BeWh7NCqsrUNKt0/rjYpp9B3XXs0p3ExcZNmGGzVQ+tArh089tl/1&#10;yUj48M0oXi6zE3bc1PvRoXg9opS3N8vjA7CIS/yD4Uc/qUOVnBp7Ih3YJGGVb/OESrgXd8ASsNtm&#10;e2DN74JXJf/foPoGAAD//wMAUEsBAi0AFAAGAAgAAAAhALaDOJL+AAAA4QEAABMAAAAAAAAAAAAA&#10;AAAAAAAAAFtDb250ZW50X1R5cGVzXS54bWxQSwECLQAUAAYACAAAACEAOP0h/9YAAACUAQAACwAA&#10;AAAAAAAAAAAAAAAvAQAAX3JlbHMvLnJlbHNQSwECLQAUAAYACAAAACEAVIQP9s4BAADDAwAADgAA&#10;AAAAAAAAAAAAAAAuAgAAZHJzL2Uyb0RvYy54bWxQSwECLQAUAAYACAAAACEAqnkD7dwAAAAJAQAA&#10;DwAAAAAAAAAAAAAAAAAoBAAAZHJzL2Rvd25yZXYueG1sUEsFBgAAAAAEAAQA8wAAADE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039"/>
    <w:multiLevelType w:val="hybridMultilevel"/>
    <w:tmpl w:val="E1286E94"/>
    <w:lvl w:ilvl="0" w:tplc="B0761BA4">
      <w:start w:val="2001"/>
      <w:numFmt w:val="bullet"/>
      <w:lvlText w:val="※"/>
      <w:lvlJc w:val="left"/>
      <w:pPr>
        <w:ind w:left="362" w:hanging="360"/>
      </w:pPr>
      <w:rPr>
        <w:rFonts w:ascii="AR P丸ゴシック体M" w:eastAsia="AR P丸ゴシック体M" w:hAnsi="ＭＳ Ｐ明朝" w:cs="Arial"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nsid w:val="06A232E2"/>
    <w:multiLevelType w:val="hybridMultilevel"/>
    <w:tmpl w:val="7CC2926C"/>
    <w:lvl w:ilvl="0" w:tplc="DCD68C1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C53DEA"/>
    <w:multiLevelType w:val="hybridMultilevel"/>
    <w:tmpl w:val="16202600"/>
    <w:lvl w:ilvl="0" w:tplc="885E085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B5B755C"/>
    <w:multiLevelType w:val="hybridMultilevel"/>
    <w:tmpl w:val="034003D6"/>
    <w:lvl w:ilvl="0" w:tplc="DC10E4E0">
      <w:start w:val="1"/>
      <w:numFmt w:val="decimalFullWidth"/>
      <w:lvlText w:val="%1．"/>
      <w:lvlJc w:val="left"/>
      <w:pPr>
        <w:ind w:left="360" w:hanging="360"/>
      </w:pPr>
      <w:rPr>
        <w:rFonts w:ascii="Century" w:eastAsiaTheme="minorEastAsia"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2C04F6"/>
    <w:multiLevelType w:val="hybridMultilevel"/>
    <w:tmpl w:val="F11C5934"/>
    <w:lvl w:ilvl="0" w:tplc="641E2998">
      <w:start w:val="3"/>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nsid w:val="66437757"/>
    <w:multiLevelType w:val="hybridMultilevel"/>
    <w:tmpl w:val="710A2810"/>
    <w:lvl w:ilvl="0" w:tplc="415855C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417137"/>
    <w:multiLevelType w:val="hybridMultilevel"/>
    <w:tmpl w:val="034003D6"/>
    <w:lvl w:ilvl="0" w:tplc="DC10E4E0">
      <w:start w:val="1"/>
      <w:numFmt w:val="decimalFullWidth"/>
      <w:lvlText w:val="%1．"/>
      <w:lvlJc w:val="left"/>
      <w:pPr>
        <w:ind w:left="360" w:hanging="360"/>
      </w:pPr>
      <w:rPr>
        <w:rFonts w:ascii="Century" w:eastAsiaTheme="minorEastAsia"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A4C1124"/>
    <w:multiLevelType w:val="hybridMultilevel"/>
    <w:tmpl w:val="37AA03FE"/>
    <w:lvl w:ilvl="0" w:tplc="4BFC669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5"/>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63"/>
    <w:rsid w:val="000228A1"/>
    <w:rsid w:val="000764FD"/>
    <w:rsid w:val="00076A04"/>
    <w:rsid w:val="000B5BC6"/>
    <w:rsid w:val="00114E01"/>
    <w:rsid w:val="00141545"/>
    <w:rsid w:val="00162114"/>
    <w:rsid w:val="00164CE2"/>
    <w:rsid w:val="001652B3"/>
    <w:rsid w:val="00166D1A"/>
    <w:rsid w:val="00167A9F"/>
    <w:rsid w:val="001960CD"/>
    <w:rsid w:val="001967E7"/>
    <w:rsid w:val="001B30FA"/>
    <w:rsid w:val="001D6617"/>
    <w:rsid w:val="001D7F27"/>
    <w:rsid w:val="00230D57"/>
    <w:rsid w:val="002349FC"/>
    <w:rsid w:val="00241761"/>
    <w:rsid w:val="0028072D"/>
    <w:rsid w:val="002B137E"/>
    <w:rsid w:val="002B5821"/>
    <w:rsid w:val="002B6DDF"/>
    <w:rsid w:val="002D14E6"/>
    <w:rsid w:val="002E10D7"/>
    <w:rsid w:val="002E2D8E"/>
    <w:rsid w:val="002E3C8E"/>
    <w:rsid w:val="002E4758"/>
    <w:rsid w:val="002E57FE"/>
    <w:rsid w:val="002F083B"/>
    <w:rsid w:val="002F0954"/>
    <w:rsid w:val="002F2F68"/>
    <w:rsid w:val="00300299"/>
    <w:rsid w:val="003077C8"/>
    <w:rsid w:val="003118DA"/>
    <w:rsid w:val="00341226"/>
    <w:rsid w:val="0036133E"/>
    <w:rsid w:val="00364ABD"/>
    <w:rsid w:val="0037162E"/>
    <w:rsid w:val="00377882"/>
    <w:rsid w:val="00380106"/>
    <w:rsid w:val="003A02EB"/>
    <w:rsid w:val="003A432A"/>
    <w:rsid w:val="003A510D"/>
    <w:rsid w:val="00411542"/>
    <w:rsid w:val="00414E5D"/>
    <w:rsid w:val="00424B6F"/>
    <w:rsid w:val="00442B4A"/>
    <w:rsid w:val="0045382F"/>
    <w:rsid w:val="004708CA"/>
    <w:rsid w:val="00472B9F"/>
    <w:rsid w:val="00480493"/>
    <w:rsid w:val="00486EEA"/>
    <w:rsid w:val="004936A9"/>
    <w:rsid w:val="00494CFE"/>
    <w:rsid w:val="004B7256"/>
    <w:rsid w:val="004C4183"/>
    <w:rsid w:val="004C6C27"/>
    <w:rsid w:val="004E4A8B"/>
    <w:rsid w:val="004F6D40"/>
    <w:rsid w:val="00513EC7"/>
    <w:rsid w:val="005219DA"/>
    <w:rsid w:val="0052220F"/>
    <w:rsid w:val="005247FA"/>
    <w:rsid w:val="00526127"/>
    <w:rsid w:val="00542F3E"/>
    <w:rsid w:val="00593881"/>
    <w:rsid w:val="005B27E9"/>
    <w:rsid w:val="005E7D2F"/>
    <w:rsid w:val="005F55FE"/>
    <w:rsid w:val="006051B6"/>
    <w:rsid w:val="00607468"/>
    <w:rsid w:val="00612528"/>
    <w:rsid w:val="0061697E"/>
    <w:rsid w:val="00635558"/>
    <w:rsid w:val="00643973"/>
    <w:rsid w:val="0064479A"/>
    <w:rsid w:val="00644EFD"/>
    <w:rsid w:val="00645D40"/>
    <w:rsid w:val="006534BB"/>
    <w:rsid w:val="006634F0"/>
    <w:rsid w:val="006A0D89"/>
    <w:rsid w:val="006A3579"/>
    <w:rsid w:val="006B34BE"/>
    <w:rsid w:val="006B6DAF"/>
    <w:rsid w:val="006B7B97"/>
    <w:rsid w:val="006C371B"/>
    <w:rsid w:val="006D3EB2"/>
    <w:rsid w:val="006E3B01"/>
    <w:rsid w:val="006E4885"/>
    <w:rsid w:val="006E6D94"/>
    <w:rsid w:val="006F1324"/>
    <w:rsid w:val="006F2683"/>
    <w:rsid w:val="006F373B"/>
    <w:rsid w:val="006F657A"/>
    <w:rsid w:val="00714B9D"/>
    <w:rsid w:val="00754FFD"/>
    <w:rsid w:val="00771F94"/>
    <w:rsid w:val="00776561"/>
    <w:rsid w:val="00781072"/>
    <w:rsid w:val="00785230"/>
    <w:rsid w:val="00792348"/>
    <w:rsid w:val="00795A86"/>
    <w:rsid w:val="007C0425"/>
    <w:rsid w:val="007C2637"/>
    <w:rsid w:val="007C7CA2"/>
    <w:rsid w:val="007E4529"/>
    <w:rsid w:val="007F7549"/>
    <w:rsid w:val="00806C5B"/>
    <w:rsid w:val="00820B57"/>
    <w:rsid w:val="008363D9"/>
    <w:rsid w:val="00845473"/>
    <w:rsid w:val="00862D0C"/>
    <w:rsid w:val="0087092F"/>
    <w:rsid w:val="00873A1D"/>
    <w:rsid w:val="008811AF"/>
    <w:rsid w:val="008901EA"/>
    <w:rsid w:val="008A6020"/>
    <w:rsid w:val="008B033F"/>
    <w:rsid w:val="008D6794"/>
    <w:rsid w:val="008E048A"/>
    <w:rsid w:val="008E2A3D"/>
    <w:rsid w:val="008E73DD"/>
    <w:rsid w:val="008F35A6"/>
    <w:rsid w:val="00917B9D"/>
    <w:rsid w:val="00935DC0"/>
    <w:rsid w:val="00961842"/>
    <w:rsid w:val="00962D9A"/>
    <w:rsid w:val="00963DBE"/>
    <w:rsid w:val="00965A56"/>
    <w:rsid w:val="0099305C"/>
    <w:rsid w:val="00993943"/>
    <w:rsid w:val="009B2A9E"/>
    <w:rsid w:val="009B6FFC"/>
    <w:rsid w:val="009C2A7B"/>
    <w:rsid w:val="009C4F95"/>
    <w:rsid w:val="009D1986"/>
    <w:rsid w:val="009D34D2"/>
    <w:rsid w:val="009E2A7F"/>
    <w:rsid w:val="009E7F03"/>
    <w:rsid w:val="00A1415A"/>
    <w:rsid w:val="00A22BF2"/>
    <w:rsid w:val="00A3656C"/>
    <w:rsid w:val="00A408E2"/>
    <w:rsid w:val="00A40E9B"/>
    <w:rsid w:val="00A42579"/>
    <w:rsid w:val="00A50ACA"/>
    <w:rsid w:val="00A51626"/>
    <w:rsid w:val="00A62FE7"/>
    <w:rsid w:val="00A66903"/>
    <w:rsid w:val="00A933FD"/>
    <w:rsid w:val="00AA002A"/>
    <w:rsid w:val="00AA3439"/>
    <w:rsid w:val="00AA51F0"/>
    <w:rsid w:val="00AC6A8C"/>
    <w:rsid w:val="00AC7469"/>
    <w:rsid w:val="00AD0EFC"/>
    <w:rsid w:val="00AD75F6"/>
    <w:rsid w:val="00AF0FE8"/>
    <w:rsid w:val="00AF4BCF"/>
    <w:rsid w:val="00B253CD"/>
    <w:rsid w:val="00B4214E"/>
    <w:rsid w:val="00B42291"/>
    <w:rsid w:val="00B469AD"/>
    <w:rsid w:val="00B54788"/>
    <w:rsid w:val="00B56CDB"/>
    <w:rsid w:val="00B61B4B"/>
    <w:rsid w:val="00B6281D"/>
    <w:rsid w:val="00B710FC"/>
    <w:rsid w:val="00B7331F"/>
    <w:rsid w:val="00B7490D"/>
    <w:rsid w:val="00B74EAE"/>
    <w:rsid w:val="00B9370D"/>
    <w:rsid w:val="00BA3576"/>
    <w:rsid w:val="00BB3AF4"/>
    <w:rsid w:val="00BC0422"/>
    <w:rsid w:val="00BD5E6A"/>
    <w:rsid w:val="00BF617C"/>
    <w:rsid w:val="00C11838"/>
    <w:rsid w:val="00C21A55"/>
    <w:rsid w:val="00C225AA"/>
    <w:rsid w:val="00C40CE1"/>
    <w:rsid w:val="00C7442D"/>
    <w:rsid w:val="00C7506F"/>
    <w:rsid w:val="00C77832"/>
    <w:rsid w:val="00C929FB"/>
    <w:rsid w:val="00C93047"/>
    <w:rsid w:val="00CA1FE9"/>
    <w:rsid w:val="00CA5D63"/>
    <w:rsid w:val="00CB34B7"/>
    <w:rsid w:val="00CC6D08"/>
    <w:rsid w:val="00CE03B4"/>
    <w:rsid w:val="00CE1015"/>
    <w:rsid w:val="00CF514C"/>
    <w:rsid w:val="00CF62C7"/>
    <w:rsid w:val="00CF6B54"/>
    <w:rsid w:val="00D346DF"/>
    <w:rsid w:val="00D5119C"/>
    <w:rsid w:val="00D566B3"/>
    <w:rsid w:val="00D66B4B"/>
    <w:rsid w:val="00D76748"/>
    <w:rsid w:val="00D934E1"/>
    <w:rsid w:val="00D940BE"/>
    <w:rsid w:val="00DB7F22"/>
    <w:rsid w:val="00DE2FDE"/>
    <w:rsid w:val="00DF2730"/>
    <w:rsid w:val="00E01B48"/>
    <w:rsid w:val="00E154D3"/>
    <w:rsid w:val="00E34738"/>
    <w:rsid w:val="00E45E11"/>
    <w:rsid w:val="00E472D3"/>
    <w:rsid w:val="00E55D1C"/>
    <w:rsid w:val="00E56812"/>
    <w:rsid w:val="00E62844"/>
    <w:rsid w:val="00E772EC"/>
    <w:rsid w:val="00E85CC2"/>
    <w:rsid w:val="00EE6395"/>
    <w:rsid w:val="00EF6E3A"/>
    <w:rsid w:val="00F0596E"/>
    <w:rsid w:val="00F1139F"/>
    <w:rsid w:val="00F13C3C"/>
    <w:rsid w:val="00F15C37"/>
    <w:rsid w:val="00F16637"/>
    <w:rsid w:val="00F4160E"/>
    <w:rsid w:val="00F56FF1"/>
    <w:rsid w:val="00F66752"/>
    <w:rsid w:val="00F7178A"/>
    <w:rsid w:val="00F77920"/>
    <w:rsid w:val="00F86550"/>
    <w:rsid w:val="00F86D8E"/>
    <w:rsid w:val="00F973C5"/>
    <w:rsid w:val="00FB461A"/>
    <w:rsid w:val="00FD00D0"/>
    <w:rsid w:val="00FE3B1C"/>
    <w:rsid w:val="00FF04F9"/>
    <w:rsid w:val="00FF39FE"/>
    <w:rsid w:val="00FF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D63"/>
    <w:pPr>
      <w:ind w:leftChars="400" w:left="840"/>
    </w:pPr>
  </w:style>
  <w:style w:type="paragraph" w:styleId="a4">
    <w:name w:val="header"/>
    <w:basedOn w:val="a"/>
    <w:link w:val="a5"/>
    <w:uiPriority w:val="99"/>
    <w:unhideWhenUsed/>
    <w:rsid w:val="00993943"/>
    <w:pPr>
      <w:tabs>
        <w:tab w:val="center" w:pos="4252"/>
        <w:tab w:val="right" w:pos="8504"/>
      </w:tabs>
      <w:snapToGrid w:val="0"/>
    </w:pPr>
  </w:style>
  <w:style w:type="character" w:customStyle="1" w:styleId="a5">
    <w:name w:val="ヘッダー (文字)"/>
    <w:basedOn w:val="a0"/>
    <w:link w:val="a4"/>
    <w:uiPriority w:val="99"/>
    <w:rsid w:val="00993943"/>
  </w:style>
  <w:style w:type="paragraph" w:styleId="a6">
    <w:name w:val="footer"/>
    <w:basedOn w:val="a"/>
    <w:link w:val="a7"/>
    <w:uiPriority w:val="99"/>
    <w:unhideWhenUsed/>
    <w:rsid w:val="00993943"/>
    <w:pPr>
      <w:tabs>
        <w:tab w:val="center" w:pos="4252"/>
        <w:tab w:val="right" w:pos="8504"/>
      </w:tabs>
      <w:snapToGrid w:val="0"/>
    </w:pPr>
  </w:style>
  <w:style w:type="character" w:customStyle="1" w:styleId="a7">
    <w:name w:val="フッター (文字)"/>
    <w:basedOn w:val="a0"/>
    <w:link w:val="a6"/>
    <w:uiPriority w:val="99"/>
    <w:rsid w:val="00993943"/>
  </w:style>
  <w:style w:type="paragraph" w:customStyle="1" w:styleId="Default">
    <w:name w:val="Default"/>
    <w:rsid w:val="008E048A"/>
    <w:pPr>
      <w:widowControl w:val="0"/>
      <w:autoSpaceDE w:val="0"/>
      <w:autoSpaceDN w:val="0"/>
      <w:adjustRightInd w:val="0"/>
    </w:pPr>
    <w:rPr>
      <w:rFonts w:ascii="Times New Roman" w:hAnsi="Times New Roman" w:cs="Times New Roman"/>
      <w:color w:val="000000"/>
      <w:kern w:val="0"/>
      <w:sz w:val="24"/>
      <w:szCs w:val="24"/>
    </w:rPr>
  </w:style>
  <w:style w:type="paragraph" w:styleId="a8">
    <w:name w:val="Balloon Text"/>
    <w:basedOn w:val="a"/>
    <w:link w:val="a9"/>
    <w:uiPriority w:val="99"/>
    <w:semiHidden/>
    <w:unhideWhenUsed/>
    <w:rsid w:val="003412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226"/>
    <w:rPr>
      <w:rFonts w:asciiTheme="majorHAnsi" w:eastAsiaTheme="majorEastAsia" w:hAnsiTheme="majorHAnsi" w:cstheme="majorBidi"/>
      <w:sz w:val="18"/>
      <w:szCs w:val="18"/>
    </w:rPr>
  </w:style>
  <w:style w:type="paragraph" w:styleId="aa">
    <w:name w:val="No Spacing"/>
    <w:uiPriority w:val="1"/>
    <w:qFormat/>
    <w:rsid w:val="00E62844"/>
    <w:pPr>
      <w:widowControl w:val="0"/>
      <w:jc w:val="both"/>
    </w:pPr>
  </w:style>
  <w:style w:type="table" w:styleId="ab">
    <w:name w:val="Table Grid"/>
    <w:basedOn w:val="a1"/>
    <w:uiPriority w:val="59"/>
    <w:rsid w:val="005F5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F66752"/>
    <w:pPr>
      <w:spacing w:after="200" w:line="276" w:lineRule="auto"/>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D63"/>
    <w:pPr>
      <w:ind w:leftChars="400" w:left="840"/>
    </w:pPr>
  </w:style>
  <w:style w:type="paragraph" w:styleId="a4">
    <w:name w:val="header"/>
    <w:basedOn w:val="a"/>
    <w:link w:val="a5"/>
    <w:uiPriority w:val="99"/>
    <w:unhideWhenUsed/>
    <w:rsid w:val="00993943"/>
    <w:pPr>
      <w:tabs>
        <w:tab w:val="center" w:pos="4252"/>
        <w:tab w:val="right" w:pos="8504"/>
      </w:tabs>
      <w:snapToGrid w:val="0"/>
    </w:pPr>
  </w:style>
  <w:style w:type="character" w:customStyle="1" w:styleId="a5">
    <w:name w:val="ヘッダー (文字)"/>
    <w:basedOn w:val="a0"/>
    <w:link w:val="a4"/>
    <w:uiPriority w:val="99"/>
    <w:rsid w:val="00993943"/>
  </w:style>
  <w:style w:type="paragraph" w:styleId="a6">
    <w:name w:val="footer"/>
    <w:basedOn w:val="a"/>
    <w:link w:val="a7"/>
    <w:uiPriority w:val="99"/>
    <w:unhideWhenUsed/>
    <w:rsid w:val="00993943"/>
    <w:pPr>
      <w:tabs>
        <w:tab w:val="center" w:pos="4252"/>
        <w:tab w:val="right" w:pos="8504"/>
      </w:tabs>
      <w:snapToGrid w:val="0"/>
    </w:pPr>
  </w:style>
  <w:style w:type="character" w:customStyle="1" w:styleId="a7">
    <w:name w:val="フッター (文字)"/>
    <w:basedOn w:val="a0"/>
    <w:link w:val="a6"/>
    <w:uiPriority w:val="99"/>
    <w:rsid w:val="00993943"/>
  </w:style>
  <w:style w:type="paragraph" w:customStyle="1" w:styleId="Default">
    <w:name w:val="Default"/>
    <w:rsid w:val="008E048A"/>
    <w:pPr>
      <w:widowControl w:val="0"/>
      <w:autoSpaceDE w:val="0"/>
      <w:autoSpaceDN w:val="0"/>
      <w:adjustRightInd w:val="0"/>
    </w:pPr>
    <w:rPr>
      <w:rFonts w:ascii="Times New Roman" w:hAnsi="Times New Roman" w:cs="Times New Roman"/>
      <w:color w:val="000000"/>
      <w:kern w:val="0"/>
      <w:sz w:val="24"/>
      <w:szCs w:val="24"/>
    </w:rPr>
  </w:style>
  <w:style w:type="paragraph" w:styleId="a8">
    <w:name w:val="Balloon Text"/>
    <w:basedOn w:val="a"/>
    <w:link w:val="a9"/>
    <w:uiPriority w:val="99"/>
    <w:semiHidden/>
    <w:unhideWhenUsed/>
    <w:rsid w:val="003412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226"/>
    <w:rPr>
      <w:rFonts w:asciiTheme="majorHAnsi" w:eastAsiaTheme="majorEastAsia" w:hAnsiTheme="majorHAnsi" w:cstheme="majorBidi"/>
      <w:sz w:val="18"/>
      <w:szCs w:val="18"/>
    </w:rPr>
  </w:style>
  <w:style w:type="paragraph" w:styleId="aa">
    <w:name w:val="No Spacing"/>
    <w:uiPriority w:val="1"/>
    <w:qFormat/>
    <w:rsid w:val="00E62844"/>
    <w:pPr>
      <w:widowControl w:val="0"/>
      <w:jc w:val="both"/>
    </w:pPr>
  </w:style>
  <w:style w:type="table" w:styleId="ab">
    <w:name w:val="Table Grid"/>
    <w:basedOn w:val="a1"/>
    <w:uiPriority w:val="59"/>
    <w:rsid w:val="005F5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F66752"/>
    <w:pPr>
      <w:spacing w:after="200" w:line="276" w:lineRule="auto"/>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465FFAD75240BFAC3DDC15F10C0DB3"/>
        <w:category>
          <w:name w:val="全般"/>
          <w:gallery w:val="placeholder"/>
        </w:category>
        <w:types>
          <w:type w:val="bbPlcHdr"/>
        </w:types>
        <w:behaviors>
          <w:behavior w:val="content"/>
        </w:behaviors>
        <w:guid w:val="{9CA8B6D5-1A98-45E6-9FA7-5D7F5F0EC433}"/>
      </w:docPartPr>
      <w:docPartBody>
        <w:p w:rsidR="009234B7" w:rsidRDefault="004515BF" w:rsidP="004515BF">
          <w:pPr>
            <w:pStyle w:val="15465FFAD75240BFAC3DDC15F10C0DB3"/>
          </w:pPr>
          <w:r>
            <w:rPr>
              <w:color w:val="7F7F7F" w:themeColor="background1" w:themeShade="7F"/>
              <w:lang w:val="ja-JP"/>
            </w:rPr>
            <w:t>[</w:t>
          </w:r>
          <w:r>
            <w:rPr>
              <w:color w:val="7F7F7F" w:themeColor="background1" w:themeShade="7F"/>
              <w:lang w:val="ja-JP"/>
            </w:rPr>
            <w:t>会社名を入力</w:t>
          </w:r>
          <w:r>
            <w:rPr>
              <w:color w:val="7F7F7F" w:themeColor="background1" w:themeShade="7F"/>
              <w:lang w:val="ja-JP"/>
            </w:rPr>
            <w:t>]</w:t>
          </w:r>
        </w:p>
      </w:docPartBody>
    </w:docPart>
    <w:docPart>
      <w:docPartPr>
        <w:name w:val="D741161EF2CF4DB4A1C80CDCFD5C7697"/>
        <w:category>
          <w:name w:val="全般"/>
          <w:gallery w:val="placeholder"/>
        </w:category>
        <w:types>
          <w:type w:val="bbPlcHdr"/>
        </w:types>
        <w:behaviors>
          <w:behavior w:val="content"/>
        </w:behaviors>
        <w:guid w:val="{4F35DD5C-D2A4-44F9-94B9-5BA19D5BA63C}"/>
      </w:docPartPr>
      <w:docPartBody>
        <w:p w:rsidR="009234B7" w:rsidRDefault="004515BF" w:rsidP="004515BF">
          <w:pPr>
            <w:pStyle w:val="D741161EF2CF4DB4A1C80CDCFD5C7697"/>
          </w:pPr>
          <w:r>
            <w:rPr>
              <w:color w:val="7F7F7F" w:themeColor="background1" w:themeShade="7F"/>
              <w:lang w:val="ja-JP"/>
            </w:rPr>
            <w:t>[</w:t>
          </w:r>
          <w:r>
            <w:rPr>
              <w:color w:val="7F7F7F" w:themeColor="background1" w:themeShade="7F"/>
              <w:lang w:val="ja-JP"/>
            </w:rPr>
            <w:t>会社の住所を入力</w:t>
          </w:r>
          <w:r>
            <w:rPr>
              <w:color w:val="7F7F7F" w:themeColor="background1" w:themeShade="7F"/>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BF"/>
    <w:rsid w:val="000D274B"/>
    <w:rsid w:val="000D5D8A"/>
    <w:rsid w:val="00175E1C"/>
    <w:rsid w:val="003B21E4"/>
    <w:rsid w:val="004515BF"/>
    <w:rsid w:val="009234B7"/>
    <w:rsid w:val="00A3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9B670950DD4D24BE4CF0DA45A32E50">
    <w:name w:val="5A9B670950DD4D24BE4CF0DA45A32E50"/>
    <w:rsid w:val="004515BF"/>
    <w:pPr>
      <w:widowControl w:val="0"/>
      <w:jc w:val="both"/>
    </w:pPr>
  </w:style>
  <w:style w:type="paragraph" w:customStyle="1" w:styleId="5CFA51B01D4749A78A3EAEA16805E08D">
    <w:name w:val="5CFA51B01D4749A78A3EAEA16805E08D"/>
    <w:rsid w:val="004515BF"/>
    <w:pPr>
      <w:widowControl w:val="0"/>
      <w:jc w:val="both"/>
    </w:pPr>
  </w:style>
  <w:style w:type="paragraph" w:customStyle="1" w:styleId="15465FFAD75240BFAC3DDC15F10C0DB3">
    <w:name w:val="15465FFAD75240BFAC3DDC15F10C0DB3"/>
    <w:rsid w:val="004515BF"/>
    <w:pPr>
      <w:widowControl w:val="0"/>
      <w:jc w:val="both"/>
    </w:pPr>
  </w:style>
  <w:style w:type="paragraph" w:customStyle="1" w:styleId="D741161EF2CF4DB4A1C80CDCFD5C7697">
    <w:name w:val="D741161EF2CF4DB4A1C80CDCFD5C7697"/>
    <w:rsid w:val="004515B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9B670950DD4D24BE4CF0DA45A32E50">
    <w:name w:val="5A9B670950DD4D24BE4CF0DA45A32E50"/>
    <w:rsid w:val="004515BF"/>
    <w:pPr>
      <w:widowControl w:val="0"/>
      <w:jc w:val="both"/>
    </w:pPr>
  </w:style>
  <w:style w:type="paragraph" w:customStyle="1" w:styleId="5CFA51B01D4749A78A3EAEA16805E08D">
    <w:name w:val="5CFA51B01D4749A78A3EAEA16805E08D"/>
    <w:rsid w:val="004515BF"/>
    <w:pPr>
      <w:widowControl w:val="0"/>
      <w:jc w:val="both"/>
    </w:pPr>
  </w:style>
  <w:style w:type="paragraph" w:customStyle="1" w:styleId="15465FFAD75240BFAC3DDC15F10C0DB3">
    <w:name w:val="15465FFAD75240BFAC3DDC15F10C0DB3"/>
    <w:rsid w:val="004515BF"/>
    <w:pPr>
      <w:widowControl w:val="0"/>
      <w:jc w:val="both"/>
    </w:pPr>
  </w:style>
  <w:style w:type="paragraph" w:customStyle="1" w:styleId="D741161EF2CF4DB4A1C80CDCFD5C7697">
    <w:name w:val="D741161EF2CF4DB4A1C80CDCFD5C7697"/>
    <w:rsid w:val="004515B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2-6-15 Shibakouen Minato-ku Tokyo JAPAN 105-0011
TEL:+81-(0)3-6431-8106  FAX:+81-(0)3-6431-8017
e-mail: rijyec@sunny.ocn.ne.jp
URL: http://www.rijyec.org/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B851DE-588C-44E7-9228-A5D4E9D3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592</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GIA.RIJYEM</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YUKIO TSURU</cp:lastModifiedBy>
  <cp:revision>4</cp:revision>
  <cp:lastPrinted>2017-12-27T03:58:00Z</cp:lastPrinted>
  <dcterms:created xsi:type="dcterms:W3CDTF">2018-08-30T06:29:00Z</dcterms:created>
  <dcterms:modified xsi:type="dcterms:W3CDTF">2018-08-30T06:38:00Z</dcterms:modified>
</cp:coreProperties>
</file>